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keepNext/>
        <w:keepLines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after="0" w:line="240" w:lineRule="auto"/>
        <w:jc w:val="center"/>
        <w:textAlignment w:val="auto"/>
        <w:rPr>
          <w:rFonts w:hint="eastAsia" w:ascii="Times New Roman" w:hAnsi="Times New Roman" w:cs="Times New Roman"/>
          <w:sz w:val="32"/>
          <w:szCs w:val="20"/>
          <w:lang w:val="en-US" w:eastAsia="zh-CN"/>
        </w:rPr>
      </w:pPr>
      <w:r>
        <w:rPr>
          <w:rFonts w:hint="default" w:ascii="Times New Roman" w:hAnsi="Times New Roman" w:cs="Times New Roman"/>
          <w:sz w:val="32"/>
          <w:szCs w:val="20"/>
          <w:lang w:val="en-US" w:eastAsia="zh-CN"/>
        </w:rPr>
        <w:fldChar w:fldCharType="begin"/>
      </w:r>
      <w:r>
        <w:rPr>
          <w:rFonts w:hint="default" w:ascii="Times New Roman" w:hAnsi="Times New Roman" w:cs="Times New Roman"/>
          <w:sz w:val="32"/>
          <w:szCs w:val="20"/>
          <w:lang w:val="en-US" w:eastAsia="zh-CN"/>
        </w:rPr>
        <w:instrText xml:space="preserve"> HYPERLINK "https://sthj.shou.edu.cn/2022/0608/c8826a307708/page.htm" \o "2022年上海市优秀毕业生——潘珺瑶" \t "https://sthj.shou.edu.cn/8826/_blank" </w:instrText>
      </w:r>
      <w:r>
        <w:rPr>
          <w:rFonts w:hint="default" w:ascii="Times New Roman" w:hAnsi="Times New Roman" w:cs="Times New Roman"/>
          <w:sz w:val="32"/>
          <w:szCs w:val="20"/>
          <w:lang w:val="en-US" w:eastAsia="zh-CN"/>
        </w:rPr>
        <w:fldChar w:fldCharType="separate"/>
      </w:r>
      <w:r>
        <w:rPr>
          <w:rFonts w:hint="default" w:ascii="Times New Roman" w:hAnsi="Times New Roman" w:cs="Times New Roman"/>
          <w:sz w:val="32"/>
          <w:szCs w:val="20"/>
          <w:lang w:val="en-US" w:eastAsia="zh-CN"/>
        </w:rPr>
        <w:t>2022年上海市优秀毕业生——</w:t>
      </w:r>
      <w:r>
        <w:rPr>
          <w:rFonts w:hint="default" w:ascii="Times New Roman" w:hAnsi="Times New Roman" w:cs="Times New Roman"/>
          <w:sz w:val="32"/>
          <w:szCs w:val="20"/>
          <w:lang w:val="en-US" w:eastAsia="zh-CN"/>
        </w:rPr>
        <w:fldChar w:fldCharType="end"/>
      </w:r>
      <w:r>
        <w:rPr>
          <w:rFonts w:hint="eastAsia" w:ascii="Times New Roman" w:hAnsi="Times New Roman" w:cs="Times New Roman"/>
          <w:sz w:val="32"/>
          <w:szCs w:val="20"/>
          <w:lang w:val="en-US" w:eastAsia="zh-CN"/>
        </w:rPr>
        <w:t>管佳妮</w:t>
      </w:r>
    </w:p>
    <w:p>
      <w:pPr>
        <w:rPr>
          <w:rFonts w:hint="default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hint="default" w:ascii="仿宋" w:hAnsi="仿宋" w:eastAsia="仿宋"/>
          <w:sz w:val="24"/>
          <w:szCs w:val="24"/>
          <w:lang w:val="en-US" w:eastAsia="zh-CN"/>
        </w:rPr>
      </w:pPr>
      <w:r>
        <w:rPr>
          <w:rFonts w:hint="eastAsia" w:ascii="仿宋" w:hAnsi="仿宋" w:eastAsia="仿宋"/>
          <w:sz w:val="24"/>
          <w:szCs w:val="24"/>
          <w:lang w:val="en-US" w:eastAsia="zh-CN"/>
        </w:rPr>
        <w:t>管佳妮，女，海洋生态与环境学院</w:t>
      </w:r>
      <w:r>
        <w:rPr>
          <w:rFonts w:hint="default" w:ascii="仿宋" w:hAnsi="仿宋" w:eastAsia="仿宋"/>
          <w:sz w:val="24"/>
          <w:szCs w:val="24"/>
          <w:lang w:val="en-US" w:eastAsia="zh-CN"/>
        </w:rPr>
        <w:t>环境工程专业</w:t>
      </w:r>
      <w:r>
        <w:rPr>
          <w:rFonts w:hint="eastAsia" w:ascii="仿宋" w:hAnsi="仿宋" w:eastAsia="仿宋"/>
          <w:sz w:val="24"/>
          <w:szCs w:val="24"/>
          <w:lang w:val="en-US" w:eastAsia="zh-CN"/>
        </w:rPr>
        <w:t>2022届本科毕业生。本科期间</w:t>
      </w:r>
      <w:r>
        <w:rPr>
          <w:rFonts w:hint="default" w:ascii="仿宋" w:hAnsi="仿宋" w:eastAsia="仿宋"/>
          <w:sz w:val="24"/>
          <w:szCs w:val="24"/>
          <w:lang w:val="en-US" w:eastAsia="zh-CN"/>
        </w:rPr>
        <w:t>获得</w:t>
      </w:r>
      <w:r>
        <w:rPr>
          <w:rFonts w:hint="eastAsia" w:ascii="仿宋" w:hAnsi="仿宋" w:eastAsia="仿宋"/>
          <w:sz w:val="24"/>
          <w:szCs w:val="24"/>
          <w:lang w:val="en-US" w:eastAsia="zh-CN"/>
        </w:rPr>
        <w:t>校</w:t>
      </w:r>
      <w:r>
        <w:rPr>
          <w:rFonts w:hint="default" w:ascii="仿宋" w:hAnsi="仿宋" w:eastAsia="仿宋"/>
          <w:sz w:val="24"/>
          <w:szCs w:val="24"/>
          <w:lang w:val="en-US" w:eastAsia="zh-CN"/>
        </w:rPr>
        <w:t>人民奖学金一等</w:t>
      </w:r>
      <w:r>
        <w:rPr>
          <w:rFonts w:hint="eastAsia" w:ascii="仿宋" w:hAnsi="仿宋" w:eastAsia="仿宋"/>
          <w:sz w:val="24"/>
          <w:szCs w:val="24"/>
          <w:lang w:val="en-US" w:eastAsia="zh-CN"/>
        </w:rPr>
        <w:t>奖一次、二</w:t>
      </w:r>
      <w:r>
        <w:rPr>
          <w:rFonts w:hint="default" w:ascii="仿宋" w:hAnsi="仿宋" w:eastAsia="仿宋"/>
          <w:sz w:val="24"/>
          <w:szCs w:val="24"/>
          <w:lang w:val="en-US" w:eastAsia="zh-CN"/>
        </w:rPr>
        <w:t>等奖</w:t>
      </w:r>
      <w:r>
        <w:rPr>
          <w:rFonts w:hint="eastAsia" w:ascii="仿宋" w:hAnsi="仿宋" w:eastAsia="仿宋"/>
          <w:sz w:val="24"/>
          <w:szCs w:val="24"/>
          <w:lang w:val="en-US" w:eastAsia="zh-CN"/>
        </w:rPr>
        <w:t>五次、中汇奖学金一等奖一次；荣获校“优秀学生”、“优秀学生干部”、“优秀学生标兵”、“优秀团员干部”荣誉称号；曾任学院学生会学习生活部部长、主席团成员。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hint="eastAsia" w:ascii="仿宋" w:hAnsi="仿宋" w:eastAsia="仿宋"/>
          <w:sz w:val="24"/>
          <w:szCs w:val="24"/>
          <w:lang w:val="en-US" w:eastAsia="zh-CN"/>
        </w:rPr>
      </w:pPr>
      <w:r>
        <w:rPr>
          <w:rFonts w:hint="eastAsia" w:ascii="仿宋" w:hAnsi="仿宋" w:eastAsia="仿宋"/>
          <w:sz w:val="24"/>
          <w:szCs w:val="24"/>
          <w:lang w:val="en-US" w:eastAsia="zh-CN"/>
        </w:rPr>
        <w:drawing>
          <wp:inline distT="0" distB="0" distL="0" distR="0">
            <wp:extent cx="4771390" cy="3578860"/>
            <wp:effectExtent l="0" t="0" r="13970" b="2540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/>
                    <pic:cNvPicPr>
                      <a:picLocks noChangeAspect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71390" cy="35788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hint="eastAsia" w:ascii="仿宋" w:hAnsi="仿宋" w:eastAsia="仿宋"/>
          <w:sz w:val="24"/>
          <w:szCs w:val="24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hint="eastAsia" w:ascii="仿宋" w:hAnsi="仿宋" w:eastAsia="仿宋"/>
          <w:sz w:val="24"/>
          <w:szCs w:val="24"/>
          <w:lang w:val="en-US" w:eastAsia="zh-CN"/>
        </w:rPr>
      </w:pPr>
      <w:r>
        <w:rPr>
          <w:rFonts w:hint="eastAsia" w:ascii="仿宋" w:hAnsi="仿宋" w:eastAsia="仿宋"/>
          <w:sz w:val="24"/>
          <w:szCs w:val="24"/>
          <w:lang w:val="en-US" w:eastAsia="zh-CN"/>
        </w:rPr>
        <w:t>管佳妮同学对环境领域有浓厚的兴趣，她勤奋好学，治学严谨，学习成绩名列前茅。她积极参加各类科研活动，曾作为核心成员参与大学生创新项目“老化微塑料与抗生素的界面行为研究”，作为负责人参与优秀本科生进实验室项目“铁镁双金属材料对水体磷的吸附作用研究”。此外，她积极参加学科竞赛，曾获第四届“深水杯”全国大学生给排水科技创新大赛最佳风采奖、优胜奖、第十四届上海大学生化学实验竞赛二等奖、上海海洋大学2</w:t>
      </w:r>
      <w:r>
        <w:rPr>
          <w:rFonts w:hint="default" w:ascii="仿宋" w:hAnsi="仿宋" w:eastAsia="仿宋"/>
          <w:sz w:val="24"/>
          <w:szCs w:val="24"/>
          <w:lang w:val="en-US" w:eastAsia="zh-CN"/>
        </w:rPr>
        <w:t>020年化学实验知识竞赛</w:t>
      </w:r>
      <w:r>
        <w:rPr>
          <w:rFonts w:hint="eastAsia" w:ascii="仿宋" w:hAnsi="仿宋" w:eastAsia="仿宋"/>
          <w:sz w:val="24"/>
          <w:szCs w:val="24"/>
          <w:lang w:val="en-US" w:eastAsia="zh-CN"/>
        </w:rPr>
        <w:t>一等奖。科研竞赛经历</w:t>
      </w:r>
      <w:r>
        <w:rPr>
          <w:rFonts w:hint="default" w:ascii="仿宋" w:hAnsi="仿宋" w:eastAsia="仿宋"/>
          <w:sz w:val="24"/>
          <w:szCs w:val="24"/>
          <w:lang w:val="en-US" w:eastAsia="zh-CN"/>
        </w:rPr>
        <w:t>培养了</w:t>
      </w:r>
      <w:r>
        <w:rPr>
          <w:rFonts w:hint="eastAsia" w:ascii="仿宋" w:hAnsi="仿宋" w:eastAsia="仿宋"/>
          <w:sz w:val="24"/>
          <w:szCs w:val="24"/>
          <w:lang w:val="en-US" w:eastAsia="zh-CN"/>
        </w:rPr>
        <w:t>她</w:t>
      </w:r>
      <w:r>
        <w:rPr>
          <w:rFonts w:hint="default" w:ascii="仿宋" w:hAnsi="仿宋" w:eastAsia="仿宋"/>
          <w:sz w:val="24"/>
          <w:szCs w:val="24"/>
          <w:lang w:val="en-US" w:eastAsia="zh-CN"/>
        </w:rPr>
        <w:t>严谨的科研态度，提高了实验</w:t>
      </w:r>
      <w:r>
        <w:rPr>
          <w:rFonts w:hint="eastAsia" w:ascii="仿宋" w:hAnsi="仿宋" w:eastAsia="仿宋"/>
          <w:sz w:val="24"/>
          <w:szCs w:val="24"/>
          <w:lang w:val="en-US" w:eastAsia="zh-CN"/>
        </w:rPr>
        <w:t>动手、团队协作、</w:t>
      </w:r>
      <w:r>
        <w:rPr>
          <w:rFonts w:hint="default" w:ascii="仿宋" w:hAnsi="仿宋" w:eastAsia="仿宋"/>
          <w:sz w:val="24"/>
          <w:szCs w:val="24"/>
          <w:lang w:val="en-US" w:eastAsia="zh-CN"/>
        </w:rPr>
        <w:t>文献搜索</w:t>
      </w:r>
      <w:r>
        <w:rPr>
          <w:rFonts w:hint="eastAsia" w:ascii="仿宋" w:hAnsi="仿宋" w:eastAsia="仿宋"/>
          <w:sz w:val="24"/>
          <w:szCs w:val="24"/>
          <w:lang w:val="en-US" w:eastAsia="zh-CN"/>
        </w:rPr>
        <w:t>和</w:t>
      </w:r>
      <w:r>
        <w:rPr>
          <w:rFonts w:hint="default" w:ascii="仿宋" w:hAnsi="仿宋" w:eastAsia="仿宋"/>
          <w:sz w:val="24"/>
          <w:szCs w:val="24"/>
          <w:lang w:val="en-US" w:eastAsia="zh-CN"/>
        </w:rPr>
        <w:t>撰写科研论文的能力</w:t>
      </w:r>
      <w:r>
        <w:rPr>
          <w:rFonts w:hint="eastAsia" w:ascii="仿宋" w:hAnsi="仿宋" w:eastAsia="仿宋"/>
          <w:sz w:val="24"/>
          <w:szCs w:val="24"/>
          <w:lang w:val="en-US" w:eastAsia="zh-CN"/>
        </w:rPr>
        <w:t>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hint="eastAsia" w:ascii="仿宋" w:hAnsi="仿宋" w:eastAsia="仿宋"/>
          <w:sz w:val="24"/>
          <w:szCs w:val="24"/>
          <w:lang w:val="en-US" w:eastAsia="zh-CN"/>
        </w:rPr>
      </w:pPr>
      <w:r>
        <w:rPr>
          <w:rFonts w:hint="eastAsia" w:ascii="仿宋" w:hAnsi="仿宋" w:eastAsia="仿宋"/>
          <w:sz w:val="24"/>
          <w:szCs w:val="24"/>
          <w:lang w:val="en-US" w:eastAsia="zh-CN"/>
        </w:rPr>
        <w:t>作为院学生会学习生活部干事、部长、主席团成员，她积极组织院级各项活动，曾参与策划“学科帮扶”、“晒笔记”、“2</w:t>
      </w:r>
      <w:r>
        <w:rPr>
          <w:rFonts w:hint="default" w:ascii="仿宋" w:hAnsi="仿宋" w:eastAsia="仿宋"/>
          <w:sz w:val="24"/>
          <w:szCs w:val="24"/>
          <w:lang w:val="en-US" w:eastAsia="zh-CN"/>
        </w:rPr>
        <w:t>1</w:t>
      </w:r>
      <w:r>
        <w:rPr>
          <w:rFonts w:hint="eastAsia" w:ascii="仿宋" w:hAnsi="仿宋" w:eastAsia="仿宋"/>
          <w:sz w:val="24"/>
          <w:szCs w:val="24"/>
          <w:lang w:val="en-US" w:eastAsia="zh-CN"/>
        </w:rPr>
        <w:t>天app打卡”等学风建设活动，组织学院迎新晚会、生态文化节及闭幕晚会等校园活动，丰富学院同学们的学习和课余生活。此外，她曾参与“长三角地区生态环境保护及其行业发展现状调研”、“百人百访-上海地区生态环境行业调研”等暑期社会实践项目，将理论与实践相结合，用行动践行新时代青年学子的使命担当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hint="eastAsia" w:ascii="仿宋" w:hAnsi="仿宋" w:eastAsia="仿宋"/>
          <w:sz w:val="24"/>
          <w:szCs w:val="24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2" w:firstLineChars="200"/>
        <w:textAlignment w:val="auto"/>
        <w:rPr>
          <w:rFonts w:hint="eastAsia" w:ascii="仿宋" w:hAnsi="仿宋" w:eastAsia="仿宋"/>
          <w:sz w:val="24"/>
          <w:szCs w:val="24"/>
          <w:lang w:val="en-US" w:eastAsia="zh-CN"/>
        </w:rPr>
      </w:pPr>
      <w:r>
        <w:rPr>
          <w:rFonts w:hint="eastAsia" w:ascii="仿宋" w:hAnsi="仿宋" w:eastAsia="仿宋"/>
          <w:b/>
          <w:bCs/>
          <w:sz w:val="24"/>
          <w:szCs w:val="24"/>
          <w:lang w:val="en-US" w:eastAsia="zh-CN"/>
        </w:rPr>
        <w:t>毕业寄语：</w:t>
      </w:r>
      <w:r>
        <w:rPr>
          <w:rFonts w:hint="eastAsia" w:ascii="仿宋" w:hAnsi="仿宋" w:eastAsia="仿宋"/>
          <w:sz w:val="24"/>
          <w:szCs w:val="24"/>
          <w:lang w:val="en-US" w:eastAsia="zh-CN"/>
        </w:rPr>
        <w:t>好好学习，多和朋友们接触，不要丧失思考的能力，希望我们都能找到自己热爱的事情，一起慢慢凭自己走到有光的地方，愿你们总能飞向心中梦想的地方。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hint="default" w:ascii="仿宋" w:hAnsi="仿宋" w:eastAsia="仿宋"/>
          <w:sz w:val="24"/>
          <w:szCs w:val="24"/>
          <w:lang w:val="en-US" w:eastAsia="zh-CN"/>
        </w:rPr>
      </w:pPr>
      <w:bookmarkStart w:id="0" w:name="_GoBack"/>
      <w:bookmarkEnd w:id="0"/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2" w:firstLineChars="200"/>
        <w:textAlignment w:val="auto"/>
        <w:rPr>
          <w:rFonts w:hint="default" w:ascii="仿宋" w:hAnsi="仿宋" w:eastAsia="仿宋"/>
          <w:sz w:val="24"/>
          <w:szCs w:val="24"/>
          <w:lang w:val="en-US" w:eastAsia="zh-CN"/>
        </w:rPr>
      </w:pPr>
      <w:r>
        <w:rPr>
          <w:rFonts w:hint="eastAsia" w:ascii="仿宋" w:hAnsi="仿宋" w:eastAsia="仿宋"/>
          <w:b/>
          <w:bCs/>
          <w:sz w:val="24"/>
          <w:szCs w:val="24"/>
          <w:lang w:val="en-US" w:eastAsia="zh-CN"/>
        </w:rPr>
        <w:t>毕业去向：</w:t>
      </w:r>
      <w:r>
        <w:rPr>
          <w:rFonts w:hint="eastAsia" w:ascii="仿宋" w:hAnsi="仿宋" w:eastAsia="仿宋"/>
          <w:sz w:val="24"/>
          <w:szCs w:val="24"/>
          <w:lang w:val="en-US" w:eastAsia="zh-CN"/>
        </w:rPr>
        <w:t>升学 华东师范大学 生态与环境科学学院 环境科学专业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hint="eastAsia" w:ascii="仿宋" w:hAnsi="仿宋" w:eastAsia="仿宋"/>
          <w:sz w:val="24"/>
          <w:szCs w:val="24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hint="default" w:ascii="仿宋" w:hAnsi="仿宋" w:eastAsia="仿宋"/>
          <w:sz w:val="24"/>
          <w:szCs w:val="24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hint="default" w:ascii="仿宋" w:hAnsi="仿宋" w:eastAsia="仿宋"/>
          <w:sz w:val="24"/>
          <w:szCs w:val="24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hint="default" w:ascii="仿宋" w:hAnsi="仿宋" w:eastAsia="仿宋"/>
          <w:sz w:val="24"/>
          <w:szCs w:val="24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hint="eastAsia" w:ascii="仿宋" w:hAnsi="仿宋" w:eastAsia="仿宋"/>
          <w:sz w:val="24"/>
          <w:szCs w:val="24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Times New Roman" w:hAnsi="Times New Roman" w:eastAsia="宋体"/>
          <w:sz w:val="24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2"/>
  </w:compat>
  <w:docVars>
    <w:docVar w:name="commondata" w:val="eyJoZGlkIjoiN2I3YTliN2RiY2M0M2QxZGU4NzdjNWUyZTA2NmNlOTYifQ=="/>
  </w:docVars>
  <w:rsids>
    <w:rsidRoot w:val="1E3F35BD"/>
    <w:rsid w:val="00006CE9"/>
    <w:rsid w:val="00014A99"/>
    <w:rsid w:val="000529C0"/>
    <w:rsid w:val="0006116F"/>
    <w:rsid w:val="00087929"/>
    <w:rsid w:val="000906FE"/>
    <w:rsid w:val="000B68AA"/>
    <w:rsid w:val="000C7350"/>
    <w:rsid w:val="000E2F65"/>
    <w:rsid w:val="000E7801"/>
    <w:rsid w:val="000F7958"/>
    <w:rsid w:val="00132EAD"/>
    <w:rsid w:val="00136F0A"/>
    <w:rsid w:val="00162D3A"/>
    <w:rsid w:val="00172F96"/>
    <w:rsid w:val="001B21FC"/>
    <w:rsid w:val="001E2010"/>
    <w:rsid w:val="002227AD"/>
    <w:rsid w:val="00224BAA"/>
    <w:rsid w:val="0022775A"/>
    <w:rsid w:val="002456C9"/>
    <w:rsid w:val="00246BC4"/>
    <w:rsid w:val="002540A0"/>
    <w:rsid w:val="00282B19"/>
    <w:rsid w:val="002A74FB"/>
    <w:rsid w:val="00320F3D"/>
    <w:rsid w:val="00373DCF"/>
    <w:rsid w:val="003A79BB"/>
    <w:rsid w:val="003E6288"/>
    <w:rsid w:val="00402388"/>
    <w:rsid w:val="00464597"/>
    <w:rsid w:val="004D6B1C"/>
    <w:rsid w:val="004F6F3D"/>
    <w:rsid w:val="00506FA9"/>
    <w:rsid w:val="00514BEF"/>
    <w:rsid w:val="00514DA4"/>
    <w:rsid w:val="00522929"/>
    <w:rsid w:val="0055709C"/>
    <w:rsid w:val="00583F66"/>
    <w:rsid w:val="005921D6"/>
    <w:rsid w:val="005B45FE"/>
    <w:rsid w:val="005C27C5"/>
    <w:rsid w:val="005C29E7"/>
    <w:rsid w:val="006211EA"/>
    <w:rsid w:val="0062303A"/>
    <w:rsid w:val="00693C4A"/>
    <w:rsid w:val="006F0560"/>
    <w:rsid w:val="00722F5E"/>
    <w:rsid w:val="007930CE"/>
    <w:rsid w:val="00797702"/>
    <w:rsid w:val="007C0F03"/>
    <w:rsid w:val="00817B14"/>
    <w:rsid w:val="00884B4C"/>
    <w:rsid w:val="008E07C2"/>
    <w:rsid w:val="00902C7A"/>
    <w:rsid w:val="009446C6"/>
    <w:rsid w:val="00984BE8"/>
    <w:rsid w:val="009D7EFF"/>
    <w:rsid w:val="00A029D6"/>
    <w:rsid w:val="00AA22B4"/>
    <w:rsid w:val="00B94A45"/>
    <w:rsid w:val="00BA3C6E"/>
    <w:rsid w:val="00BD5BE7"/>
    <w:rsid w:val="00BE1320"/>
    <w:rsid w:val="00C074A9"/>
    <w:rsid w:val="00C623DB"/>
    <w:rsid w:val="00C74EF9"/>
    <w:rsid w:val="00CA23DD"/>
    <w:rsid w:val="00CB1726"/>
    <w:rsid w:val="00CB60E5"/>
    <w:rsid w:val="00CB7FA3"/>
    <w:rsid w:val="00CD2D7B"/>
    <w:rsid w:val="00D26176"/>
    <w:rsid w:val="00D45B26"/>
    <w:rsid w:val="00DA5862"/>
    <w:rsid w:val="00DB2363"/>
    <w:rsid w:val="00DC6FB7"/>
    <w:rsid w:val="00E70348"/>
    <w:rsid w:val="00E741B9"/>
    <w:rsid w:val="00E84ADB"/>
    <w:rsid w:val="00EC2691"/>
    <w:rsid w:val="00ED7E78"/>
    <w:rsid w:val="00EE1105"/>
    <w:rsid w:val="00F03B89"/>
    <w:rsid w:val="00F15205"/>
    <w:rsid w:val="00F34E31"/>
    <w:rsid w:val="00F8302C"/>
    <w:rsid w:val="00F94F29"/>
    <w:rsid w:val="00FA3598"/>
    <w:rsid w:val="00FC6FF9"/>
    <w:rsid w:val="132F1F45"/>
    <w:rsid w:val="1E3F35BD"/>
    <w:rsid w:val="24512C97"/>
    <w:rsid w:val="2AEC4949"/>
    <w:rsid w:val="2EED69CE"/>
    <w:rsid w:val="4E393586"/>
    <w:rsid w:val="71D07F71"/>
    <w:rsid w:val="783E0BB2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iPriority="0" w:name="index 1"/>
    <w:lsdException w:uiPriority="0" w:name="index 2"/>
    <w:lsdException w:uiPriority="0" w:name="index 3"/>
    <w:lsdException w:uiPriority="0" w:name="index 4"/>
    <w:lsdException w:uiPriority="0" w:name="index 5"/>
    <w:lsdException w:uiPriority="0" w:name="index 6"/>
    <w:lsdException w:uiPriority="0" w:name="index 7"/>
    <w:lsdException w:uiPriority="0" w:name="index 8"/>
    <w:lsdException w:uiPriority="0" w:name="index 9"/>
    <w:lsdException w:uiPriority="0" w:name="toc 1"/>
    <w:lsdException w:uiPriority="0" w:name="toc 2"/>
    <w:lsdException w:uiPriority="0" w:name="toc 3"/>
    <w:lsdException w:uiPriority="0" w:name="toc 4"/>
    <w:lsdException w:uiPriority="0" w:name="toc 5"/>
    <w:lsdException w:uiPriority="0" w:name="toc 6"/>
    <w:lsdException w:uiPriority="0" w:name="toc 7"/>
    <w:lsdException w:uiPriority="0" w:name="toc 8"/>
    <w:lsdException w:uiPriority="0" w:name="toc 9"/>
    <w:lsdException w:uiPriority="0" w:name="Normal Indent"/>
    <w:lsdException w:uiPriority="0" w:name="footnote text"/>
    <w:lsdException w:uiPriority="0" w:name="annotation text"/>
    <w:lsdException w:qFormat="1" w:unhideWhenUsed="0" w:uiPriority="0" w:semiHidden="0" w:name="header"/>
    <w:lsdException w:qFormat="1" w:unhideWhenUsed="0" w:uiPriority="0" w:semiHidden="0" w:name="footer"/>
    <w:lsdException w:uiPriority="0" w:name="index heading"/>
    <w:lsdException w:qFormat="1" w:uiPriority="0" w:name="caption"/>
    <w:lsdException w:uiPriority="0" w:name="table of figures"/>
    <w:lsdException w:uiPriority="0" w:name="envelope address"/>
    <w:lsdException w:uiPriority="0" w:name="envelope return"/>
    <w:lsdException w:uiPriority="0" w:name="footnote reference"/>
    <w:lsdException w:uiPriority="0" w:name="annotation reference"/>
    <w:lsdException w:uiPriority="0" w:name="line number"/>
    <w:lsdException w:uiPriority="0" w:name="page number"/>
    <w:lsdException w:uiPriority="0" w:name="endnote reference"/>
    <w:lsdException w:uiPriority="0" w:name="endnote text"/>
    <w:lsdException w:uiPriority="0" w:name="table of authorities"/>
    <w:lsdException w:unhideWhenUsed="0" w:uiPriority="0" w:semiHidden="0" w:name="macro"/>
    <w:lsdException w:uiPriority="0" w:name="toa heading"/>
    <w:lsdException w:uiPriority="0" w:name="List"/>
    <w:lsdException w:unhideWhenUsed="0" w:uiPriority="0" w:semiHidden="0" w:name="List Bullet"/>
    <w:lsdException w:unhideWhenUsed="0" w:uiPriority="0" w:semiHidden="0" w:name="List Number"/>
    <w:lsdException w:uiPriority="0" w:name="List 2"/>
    <w:lsdException w:uiPriority="0" w:name="List 3"/>
    <w:lsdException w:uiPriority="0" w:name="List 4"/>
    <w:lsdException w:uiPriority="0" w:name="List 5"/>
    <w:lsdException w:uiPriority="0" w:name="List Bullet 2"/>
    <w:lsdException w:uiPriority="0" w:name="List Bullet 3"/>
    <w:lsdException w:uiPriority="0" w:name="List Bullet 4"/>
    <w:lsdException w:uiPriority="0" w:name="List Bullet 5"/>
    <w:lsdException w:uiPriority="0" w:name="List Number 2"/>
    <w:lsdException w:uiPriority="0" w:name="List Number 3"/>
    <w:lsdException w:uiPriority="0" w:name="List Number 4"/>
    <w:lsdException w:uiPriority="0" w:name="List Number 5"/>
    <w:lsdException w:qFormat="1" w:unhideWhenUsed="0" w:uiPriority="0" w:semiHidden="0" w:name="Title"/>
    <w:lsdException w:uiPriority="0" w:name="Closing"/>
    <w:lsdException w:uiPriority="0" w:name="Signature"/>
    <w:lsdException w:qFormat="1" w:uiPriority="1" w:name="Default Paragraph Font"/>
    <w:lsdException w:uiPriority="0" w:name="Body Text"/>
    <w:lsdException w:uiPriority="0" w:name="Body Text Indent"/>
    <w:lsdException w:uiPriority="0" w:name="List Continue"/>
    <w:lsdException w:uiPriority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iPriority="0" w:name="Salutation"/>
    <w:lsdException w:uiPriority="0" w:name="Date"/>
    <w:lsdException w:uiPriority="0" w:name="Body Text First Indent"/>
    <w:lsdException w:uiPriority="0" w:name="Body Text First Indent 2"/>
    <w:lsdException w:uiPriority="0" w:name="Note Heading"/>
    <w:lsdException w:uiPriority="0" w:name="Body Text 2"/>
    <w:lsdException w:uiPriority="0" w:name="Body Text 3"/>
    <w:lsdException w:uiPriority="0" w:name="Body Text Indent 2"/>
    <w:lsdException w:uiPriority="0" w:name="Body Text Indent 3"/>
    <w:lsdException w:uiPriority="0" w:name="Block Text"/>
    <w:lsdException w:qFormat="1" w:unhideWhenUsed="0" w:uiPriority="0" w:semiHidden="0" w:name="Hyperlink"/>
    <w:lsdException w:qFormat="1"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iPriority="0" w:name="Document Map"/>
    <w:lsdException w:uiPriority="0" w:name="Plain Text"/>
    <w:lsdException w:uiPriority="0" w:name="E-mail Signature"/>
    <w:lsdException w:uiPriority="0" w:name="Normal (Web)"/>
    <w:lsdException w:uiPriority="0" w:name="HTML Acronym"/>
    <w:lsdException w:uiPriority="0" w:name="HTML Address"/>
    <w:lsdException w:uiPriority="0" w:name="HTML Cite"/>
    <w:lsdException w:uiPriority="0" w:name="HTML Code"/>
    <w:lsdException w:uiPriority="0" w:name="HTML Definition"/>
    <w:lsdException w:uiPriority="0" w:name="HTML Keyboard"/>
    <w:lsdException w:uiPriority="0" w:name="HTML Preformatted"/>
    <w:lsdException w:uiPriority="0" w:name="HTML Sample"/>
    <w:lsdException w:uiPriority="0" w:name="HTML Typewriter"/>
    <w:lsdException w:uiPriority="0" w:name="HTML Variable"/>
    <w:lsdException w:qFormat="1"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nhideWhenUsed="0" w:uiPriority="0" w:semiHidden="0" w:name="Balloon Text"/>
    <w:lsdException w:uiPriority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alloon Text"/>
    <w:basedOn w:val="1"/>
    <w:link w:val="10"/>
    <w:qFormat/>
    <w:uiPriority w:val="0"/>
    <w:rPr>
      <w:sz w:val="18"/>
      <w:szCs w:val="18"/>
    </w:rPr>
  </w:style>
  <w:style w:type="paragraph" w:styleId="4">
    <w:name w:val="footer"/>
    <w:basedOn w:val="1"/>
    <w:link w:val="12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1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8">
    <w:name w:val="FollowedHyperlink"/>
    <w:basedOn w:val="7"/>
    <w:qFormat/>
    <w:uiPriority w:val="0"/>
    <w:rPr>
      <w:color w:val="800080"/>
      <w:u w:val="none"/>
    </w:rPr>
  </w:style>
  <w:style w:type="character" w:styleId="9">
    <w:name w:val="Hyperlink"/>
    <w:basedOn w:val="7"/>
    <w:qFormat/>
    <w:uiPriority w:val="0"/>
    <w:rPr>
      <w:color w:val="0000FF"/>
      <w:u w:val="none"/>
    </w:rPr>
  </w:style>
  <w:style w:type="character" w:customStyle="1" w:styleId="10">
    <w:name w:val="批注框文本 字符"/>
    <w:basedOn w:val="7"/>
    <w:link w:val="3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11">
    <w:name w:val="页眉 字符"/>
    <w:basedOn w:val="7"/>
    <w:link w:val="5"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12">
    <w:name w:val="页脚 字符"/>
    <w:basedOn w:val="7"/>
    <w:link w:val="4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13">
    <w:name w:val="font31"/>
    <w:basedOn w:val="7"/>
    <w:qFormat/>
    <w:uiPriority w:val="0"/>
    <w:rPr>
      <w:rFonts w:hint="eastAsia" w:ascii="宋体" w:hAnsi="宋体" w:eastAsia="宋体" w:cs="宋体"/>
      <w:b/>
      <w:color w:val="000000"/>
      <w:sz w:val="22"/>
      <w:szCs w:val="22"/>
      <w:u w:val="none"/>
    </w:rPr>
  </w:style>
  <w:style w:type="character" w:customStyle="1" w:styleId="14">
    <w:name w:val="font81"/>
    <w:basedOn w:val="7"/>
    <w:qFormat/>
    <w:uiPriority w:val="0"/>
    <w:rPr>
      <w:rFonts w:hint="default" w:ascii="Times New Roman" w:hAnsi="Times New Roman" w:cs="Times New Roman"/>
      <w:color w:val="000000"/>
      <w:sz w:val="22"/>
      <w:szCs w:val="22"/>
      <w:u w:val="none"/>
    </w:rPr>
  </w:style>
  <w:style w:type="character" w:customStyle="1" w:styleId="15">
    <w:name w:val="font21"/>
    <w:basedOn w:val="7"/>
    <w:qFormat/>
    <w:uiPriority w:val="0"/>
    <w:rPr>
      <w:rFonts w:hint="eastAsia" w:ascii="宋体" w:hAnsi="宋体" w:eastAsia="宋体" w:cs="宋体"/>
      <w:color w:val="000000"/>
      <w:sz w:val="22"/>
      <w:szCs w:val="22"/>
      <w:u w:val="none"/>
    </w:rPr>
  </w:style>
  <w:style w:type="paragraph" w:customStyle="1" w:styleId="16">
    <w:name w:val="宋体正文"/>
    <w:basedOn w:val="1"/>
    <w:link w:val="17"/>
    <w:qFormat/>
    <w:uiPriority w:val="0"/>
    <w:pPr>
      <w:ind w:firstLine="420" w:firstLineChars="200"/>
    </w:pPr>
    <w:rPr>
      <w:rFonts w:ascii="Times New Roman" w:hAnsi="Times New Roman" w:eastAsia="宋体" w:cs="Times New Roman"/>
      <w:szCs w:val="22"/>
    </w:rPr>
  </w:style>
  <w:style w:type="character" w:customStyle="1" w:styleId="17">
    <w:name w:val="宋体正文 字符"/>
    <w:basedOn w:val="7"/>
    <w:link w:val="16"/>
    <w:uiPriority w:val="0"/>
    <w:rPr>
      <w:kern w:val="2"/>
      <w:sz w:val="21"/>
      <w:szCs w:val="22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2</Pages>
  <Words>703</Words>
  <Characters>716</Characters>
  <Lines>17</Lines>
  <Paragraphs>4</Paragraphs>
  <TotalTime>4</TotalTime>
  <ScaleCrop>false</ScaleCrop>
  <LinksUpToDate>false</LinksUpToDate>
  <CharactersWithSpaces>719</CharactersWithSpaces>
  <Application>WPS Office_11.1.0.11435_F1E327BC-269C-435d-A152-05C5408002CA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2017-05-01T14:04:00Z</dcterms:created>
  <dc:creator>Administrator</dc:creator>
  <cp:lastModifiedBy>ahuang</cp:lastModifiedBy>
  <dcterms:modified xsi:type="dcterms:W3CDTF">2022-08-01T02:05:43Z</dcterms:modified>
  <cp:revision>83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2052-11.1.0.11435</vt:lpwstr>
  </property>
  <property fmtid="{D5CDD505-2E9C-101B-9397-08002B2CF9AE}" pid="3" name="ICV">
    <vt:lpwstr>A8076948809A4F4783654B1614AE1E00</vt:lpwstr>
  </property>
</Properties>
</file>